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52E" w:rsidRPr="00464663" w:rsidRDefault="00464663" w:rsidP="004646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4663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464663" w:rsidRPr="00F13A0C" w:rsidRDefault="0015507E" w:rsidP="009E6682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464663" w:rsidRPr="009E6682">
        <w:rPr>
          <w:rFonts w:ascii="Times New Roman" w:hAnsi="Times New Roman" w:cs="Times New Roman"/>
          <w:sz w:val="28"/>
          <w:szCs w:val="28"/>
        </w:rPr>
        <w:t xml:space="preserve"> проекту приказа</w:t>
      </w:r>
      <w:r w:rsidR="00BE0BB8">
        <w:rPr>
          <w:rFonts w:ascii="Times New Roman" w:hAnsi="Times New Roman" w:cs="Times New Roman"/>
          <w:sz w:val="28"/>
          <w:szCs w:val="28"/>
        </w:rPr>
        <w:t xml:space="preserve"> министерства образования Ставропольского края </w:t>
      </w:r>
      <w:r w:rsidR="000C1E70">
        <w:rPr>
          <w:rFonts w:ascii="Times New Roman" w:hAnsi="Times New Roman" w:cs="Times New Roman"/>
          <w:sz w:val="28"/>
          <w:szCs w:val="28"/>
        </w:rPr>
        <w:br/>
      </w:r>
      <w:r w:rsidR="00F13A0C">
        <w:rPr>
          <w:rFonts w:ascii="Times New Roman" w:hAnsi="Times New Roman" w:cs="Times New Roman"/>
          <w:sz w:val="28"/>
          <w:szCs w:val="28"/>
        </w:rPr>
        <w:t>«</w:t>
      </w:r>
      <w:r w:rsidR="000C1E70" w:rsidRPr="00052B4E">
        <w:rPr>
          <w:rFonts w:ascii="Times New Roman" w:hAnsi="Times New Roman" w:cs="Times New Roman"/>
          <w:sz w:val="28"/>
          <w:szCs w:val="28"/>
        </w:rPr>
        <w:t xml:space="preserve">О внесении изменений в пункты 2.8 и 2.9 типового Административного регламента предоставления органом местного самоуправления муниципального района (городского округа) Ставропольского края государственной услуги «Выдача заключения о возможности быть </w:t>
      </w:r>
      <w:r w:rsidR="000C1E70">
        <w:rPr>
          <w:rFonts w:ascii="Times New Roman" w:hAnsi="Times New Roman" w:cs="Times New Roman"/>
          <w:sz w:val="28"/>
          <w:szCs w:val="28"/>
        </w:rPr>
        <w:br/>
      </w:r>
      <w:r w:rsidR="000C1E70" w:rsidRPr="00052B4E">
        <w:rPr>
          <w:rFonts w:ascii="Times New Roman" w:hAnsi="Times New Roman" w:cs="Times New Roman"/>
          <w:sz w:val="28"/>
          <w:szCs w:val="28"/>
        </w:rPr>
        <w:t xml:space="preserve">опекуном (попечителем), усыновителем, приемным родителем, </w:t>
      </w:r>
      <w:r w:rsidR="000C1E70">
        <w:rPr>
          <w:rFonts w:ascii="Times New Roman" w:hAnsi="Times New Roman" w:cs="Times New Roman"/>
          <w:sz w:val="28"/>
          <w:szCs w:val="28"/>
        </w:rPr>
        <w:br/>
      </w:r>
      <w:r w:rsidR="000C1E70" w:rsidRPr="00052B4E">
        <w:rPr>
          <w:rFonts w:ascii="Times New Roman" w:hAnsi="Times New Roman" w:cs="Times New Roman"/>
          <w:sz w:val="28"/>
          <w:szCs w:val="28"/>
        </w:rPr>
        <w:t>патронатным воспитателем», утвержденного приказом министерства образования и молодежной политики Ставропольского кра</w:t>
      </w:r>
      <w:r w:rsidR="000C1E70">
        <w:rPr>
          <w:rFonts w:ascii="Times New Roman" w:hAnsi="Times New Roman" w:cs="Times New Roman"/>
          <w:sz w:val="28"/>
          <w:szCs w:val="28"/>
        </w:rPr>
        <w:t xml:space="preserve">я от 14 декабря </w:t>
      </w:r>
      <w:r w:rsidR="000C1E70" w:rsidRPr="00052B4E">
        <w:rPr>
          <w:rFonts w:ascii="Times New Roman" w:hAnsi="Times New Roman" w:cs="Times New Roman"/>
          <w:sz w:val="28"/>
          <w:szCs w:val="28"/>
        </w:rPr>
        <w:t xml:space="preserve">2014 г. </w:t>
      </w:r>
      <w:proofErr w:type="gramEnd"/>
      <w:r w:rsidR="000C1E70" w:rsidRPr="00052B4E">
        <w:rPr>
          <w:rFonts w:ascii="Times New Roman" w:hAnsi="Times New Roman" w:cs="Times New Roman"/>
          <w:sz w:val="28"/>
          <w:szCs w:val="28"/>
        </w:rPr>
        <w:t>№ 1386-пр</w:t>
      </w:r>
      <w:bookmarkStart w:id="0" w:name="_GoBack"/>
      <w:bookmarkEnd w:id="0"/>
    </w:p>
    <w:p w:rsidR="00464663" w:rsidRDefault="00464663" w:rsidP="00464663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464663" w:rsidRPr="00464663" w:rsidRDefault="00464663" w:rsidP="0046466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E299F" w:rsidRPr="00464663" w:rsidRDefault="00464663" w:rsidP="00464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4663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BA46DB" w:rsidRPr="00464663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="00BE0BB8">
        <w:rPr>
          <w:rFonts w:ascii="Times New Roman" w:hAnsi="Times New Roman" w:cs="Times New Roman"/>
          <w:sz w:val="28"/>
          <w:szCs w:val="28"/>
        </w:rPr>
        <w:t xml:space="preserve">министерства образования Ставропольского края </w:t>
      </w:r>
      <w:r w:rsidR="000C1E70">
        <w:rPr>
          <w:rFonts w:ascii="Times New Roman" w:hAnsi="Times New Roman" w:cs="Times New Roman"/>
          <w:sz w:val="28"/>
          <w:szCs w:val="28"/>
        </w:rPr>
        <w:br/>
      </w:r>
      <w:r w:rsidR="00F13A0C">
        <w:rPr>
          <w:rFonts w:ascii="Times New Roman" w:hAnsi="Times New Roman" w:cs="Times New Roman"/>
          <w:sz w:val="28"/>
          <w:szCs w:val="28"/>
        </w:rPr>
        <w:t>«</w:t>
      </w:r>
      <w:r w:rsidR="000C1E70" w:rsidRPr="00052B4E">
        <w:rPr>
          <w:rFonts w:ascii="Times New Roman" w:hAnsi="Times New Roman" w:cs="Times New Roman"/>
          <w:sz w:val="28"/>
          <w:szCs w:val="28"/>
        </w:rPr>
        <w:t xml:space="preserve">О внесении изменений в пункты 2.8 и 2.9 типового Административного регламента предоставления органом местного самоуправления муниципального района (городского округа) Ставропольского края государственной услуги «Выдача заключения о возможности быть опекуном (попечителем), усыновителем, приемным родителем, патронатным воспитателем», утвержденного приказом министерства образования </w:t>
      </w:r>
      <w:r w:rsidR="000C1E70">
        <w:rPr>
          <w:rFonts w:ascii="Times New Roman" w:hAnsi="Times New Roman" w:cs="Times New Roman"/>
          <w:sz w:val="28"/>
          <w:szCs w:val="28"/>
        </w:rPr>
        <w:br/>
      </w:r>
      <w:r w:rsidR="000C1E70" w:rsidRPr="00052B4E">
        <w:rPr>
          <w:rFonts w:ascii="Times New Roman" w:hAnsi="Times New Roman" w:cs="Times New Roman"/>
          <w:sz w:val="28"/>
          <w:szCs w:val="28"/>
        </w:rPr>
        <w:t>и молодежной политики Ставропольского кра</w:t>
      </w:r>
      <w:r w:rsidR="000C1E70">
        <w:rPr>
          <w:rFonts w:ascii="Times New Roman" w:hAnsi="Times New Roman" w:cs="Times New Roman"/>
          <w:sz w:val="28"/>
          <w:szCs w:val="28"/>
        </w:rPr>
        <w:t xml:space="preserve">я от 14 декабря </w:t>
      </w:r>
      <w:r w:rsidR="000C1E70" w:rsidRPr="00052B4E">
        <w:rPr>
          <w:rFonts w:ascii="Times New Roman" w:hAnsi="Times New Roman" w:cs="Times New Roman"/>
          <w:sz w:val="28"/>
          <w:szCs w:val="28"/>
        </w:rPr>
        <w:t xml:space="preserve">2014 г. </w:t>
      </w:r>
      <w:r w:rsidR="000C1E70">
        <w:rPr>
          <w:rFonts w:ascii="Times New Roman" w:hAnsi="Times New Roman" w:cs="Times New Roman"/>
          <w:sz w:val="28"/>
          <w:szCs w:val="28"/>
        </w:rPr>
        <w:br/>
      </w:r>
      <w:r w:rsidR="000C1E70" w:rsidRPr="00052B4E">
        <w:rPr>
          <w:rFonts w:ascii="Times New Roman" w:hAnsi="Times New Roman" w:cs="Times New Roman"/>
          <w:sz w:val="28"/>
          <w:szCs w:val="28"/>
        </w:rPr>
        <w:t>№ 1386-пр</w:t>
      </w:r>
      <w:r w:rsidR="00F13A0C">
        <w:rPr>
          <w:rFonts w:ascii="Times New Roman" w:hAnsi="Times New Roman" w:cs="Times New Roman"/>
          <w:sz w:val="28"/>
          <w:szCs w:val="28"/>
        </w:rPr>
        <w:t>»</w:t>
      </w:r>
      <w:r w:rsidR="0095052E" w:rsidRPr="000C2FC2">
        <w:rPr>
          <w:rFonts w:ascii="Times New Roman" w:hAnsi="Times New Roman" w:cs="Times New Roman"/>
          <w:sz w:val="28"/>
          <w:szCs w:val="28"/>
        </w:rPr>
        <w:t xml:space="preserve">, </w:t>
      </w:r>
      <w:r w:rsidR="000C1E70" w:rsidRPr="00D13370">
        <w:rPr>
          <w:rFonts w:ascii="Times New Roman" w:hAnsi="Times New Roman"/>
          <w:sz w:val="28"/>
          <w:szCs w:val="28"/>
        </w:rPr>
        <w:t>подготовлен с целью приведения</w:t>
      </w:r>
      <w:proofErr w:type="gramEnd"/>
      <w:r w:rsidR="000C1E70" w:rsidRPr="00D1337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C1E70" w:rsidRPr="00D13370">
        <w:rPr>
          <w:rFonts w:ascii="Times New Roman" w:hAnsi="Times New Roman"/>
          <w:sz w:val="28"/>
          <w:szCs w:val="28"/>
        </w:rPr>
        <w:t xml:space="preserve">административного регламента в соответствие с требованиями </w:t>
      </w:r>
      <w:r w:rsidR="000C1E70" w:rsidRPr="00D13370">
        <w:rPr>
          <w:rFonts w:ascii="Times New Roman" w:hAnsi="Times New Roman" w:cs="Times New Roman"/>
          <w:sz w:val="28"/>
          <w:szCs w:val="28"/>
        </w:rPr>
        <w:t>постановлени</w:t>
      </w:r>
      <w:r w:rsidR="000C1E70">
        <w:rPr>
          <w:rFonts w:ascii="Times New Roman" w:hAnsi="Times New Roman" w:cs="Times New Roman"/>
          <w:sz w:val="28"/>
          <w:szCs w:val="28"/>
        </w:rPr>
        <w:t>я</w:t>
      </w:r>
      <w:r w:rsidR="000C1E70" w:rsidRPr="00D13370">
        <w:rPr>
          <w:rFonts w:ascii="Times New Roman" w:hAnsi="Times New Roman" w:cs="Times New Roman"/>
          <w:sz w:val="28"/>
          <w:szCs w:val="28"/>
        </w:rPr>
        <w:t xml:space="preserve"> </w:t>
      </w:r>
      <w:r w:rsidR="000C2FC2" w:rsidRPr="000C2FC2">
        <w:rPr>
          <w:rFonts w:ascii="Times New Roman" w:hAnsi="Times New Roman" w:cs="Times New Roman"/>
          <w:sz w:val="28"/>
          <w:szCs w:val="28"/>
        </w:rPr>
        <w:t xml:space="preserve">Правительства Ставропольского края от 25 июля </w:t>
      </w:r>
      <w:smartTag w:uri="urn:schemas-microsoft-com:office:smarttags" w:element="metricconverter">
        <w:smartTagPr>
          <w:attr w:name="ProductID" w:val="2011 г"/>
        </w:smartTagPr>
        <w:r w:rsidR="000C2FC2" w:rsidRPr="000C2FC2">
          <w:rPr>
            <w:rFonts w:ascii="Times New Roman" w:hAnsi="Times New Roman" w:cs="Times New Roman"/>
            <w:sz w:val="28"/>
            <w:szCs w:val="28"/>
          </w:rPr>
          <w:t>2011 г</w:t>
        </w:r>
      </w:smartTag>
      <w:r w:rsidR="000C2FC2" w:rsidRPr="000C2FC2">
        <w:rPr>
          <w:rFonts w:ascii="Times New Roman" w:hAnsi="Times New Roman" w:cs="Times New Roman"/>
          <w:sz w:val="28"/>
          <w:szCs w:val="28"/>
        </w:rPr>
        <w:t>.</w:t>
      </w:r>
      <w:r w:rsidR="009E6682">
        <w:rPr>
          <w:rFonts w:ascii="Times New Roman" w:hAnsi="Times New Roman" w:cs="Times New Roman"/>
          <w:sz w:val="28"/>
          <w:szCs w:val="28"/>
        </w:rPr>
        <w:t xml:space="preserve"> </w:t>
      </w:r>
      <w:r w:rsidR="000C2FC2" w:rsidRPr="000C2FC2">
        <w:rPr>
          <w:rFonts w:ascii="Times New Roman" w:hAnsi="Times New Roman" w:cs="Times New Roman"/>
          <w:sz w:val="28"/>
          <w:szCs w:val="28"/>
        </w:rPr>
        <w:t>№ 295-п «Об утверждении Порядка разработки и утверждения органами исполнительной власти Ставропольского края административных регламентов предоставления государственных услуг, Порядка разработки и утверждения органами исполнительной власти Ставропольского края административных регламентов осуществления государственного контроля (надзора) и Порядка проведения экспертизы проектов административных регламентов предоставления государственных услуг и проектов административных</w:t>
      </w:r>
      <w:proofErr w:type="gramEnd"/>
      <w:r w:rsidR="000C2FC2" w:rsidRPr="000C2FC2">
        <w:rPr>
          <w:rFonts w:ascii="Times New Roman" w:hAnsi="Times New Roman" w:cs="Times New Roman"/>
          <w:sz w:val="28"/>
          <w:szCs w:val="28"/>
        </w:rPr>
        <w:t xml:space="preserve"> регламентов осуществления госуда</w:t>
      </w:r>
      <w:r w:rsidR="009E6682">
        <w:rPr>
          <w:rFonts w:ascii="Times New Roman" w:hAnsi="Times New Roman" w:cs="Times New Roman"/>
          <w:sz w:val="28"/>
          <w:szCs w:val="28"/>
        </w:rPr>
        <w:t>рственного кон</w:t>
      </w:r>
      <w:r w:rsidR="009E6682" w:rsidRPr="00F13A0C">
        <w:rPr>
          <w:rFonts w:ascii="Times New Roman" w:hAnsi="Times New Roman" w:cs="Times New Roman"/>
          <w:sz w:val="28"/>
          <w:szCs w:val="28"/>
        </w:rPr>
        <w:t>троля (надзора)»</w:t>
      </w:r>
      <w:r w:rsidR="00F13A0C" w:rsidRPr="00F13A0C">
        <w:rPr>
          <w:rFonts w:ascii="Times New Roman" w:hAnsi="Times New Roman" w:cs="Times New Roman"/>
          <w:sz w:val="28"/>
          <w:szCs w:val="28"/>
        </w:rPr>
        <w:t xml:space="preserve">, а также  требованием Прокуратуры Ставропольского края от 05.08.2020 г. </w:t>
      </w:r>
      <w:r w:rsidR="00F13A0C">
        <w:rPr>
          <w:rFonts w:ascii="Times New Roman" w:hAnsi="Times New Roman" w:cs="Times New Roman"/>
          <w:sz w:val="28"/>
          <w:szCs w:val="28"/>
        </w:rPr>
        <w:t xml:space="preserve">                          №</w:t>
      </w:r>
      <w:r w:rsidR="00F13A0C" w:rsidRPr="00F13A0C">
        <w:rPr>
          <w:rFonts w:ascii="Times New Roman" w:hAnsi="Times New Roman" w:cs="Times New Roman"/>
          <w:sz w:val="28"/>
          <w:szCs w:val="28"/>
        </w:rPr>
        <w:t xml:space="preserve"> 86-13-2020 « Об исключении </w:t>
      </w:r>
      <w:proofErr w:type="spellStart"/>
      <w:r w:rsidR="00F13A0C" w:rsidRPr="00F13A0C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F13A0C" w:rsidRPr="00F13A0C">
        <w:rPr>
          <w:rFonts w:ascii="Times New Roman" w:hAnsi="Times New Roman" w:cs="Times New Roman"/>
          <w:sz w:val="28"/>
          <w:szCs w:val="28"/>
        </w:rPr>
        <w:t xml:space="preserve"> факторов</w:t>
      </w:r>
      <w:r w:rsidR="00F13A0C">
        <w:rPr>
          <w:sz w:val="28"/>
          <w:szCs w:val="28"/>
        </w:rPr>
        <w:t>»</w:t>
      </w:r>
      <w:r w:rsidR="009E6682">
        <w:rPr>
          <w:rFonts w:ascii="Times New Roman" w:hAnsi="Times New Roman" w:cs="Times New Roman"/>
          <w:sz w:val="28"/>
          <w:szCs w:val="28"/>
        </w:rPr>
        <w:t>.</w:t>
      </w:r>
    </w:p>
    <w:p w:rsidR="0095052E" w:rsidRPr="00464663" w:rsidRDefault="0095052E" w:rsidP="00464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052E" w:rsidRPr="00464663" w:rsidRDefault="0095052E" w:rsidP="00464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052E" w:rsidRPr="00464663" w:rsidRDefault="00BE0BB8" w:rsidP="00BE0BB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sectPr w:rsidR="0095052E" w:rsidRPr="00464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07B"/>
    <w:rsid w:val="000C1E70"/>
    <w:rsid w:val="000C2FC2"/>
    <w:rsid w:val="0015507E"/>
    <w:rsid w:val="00196742"/>
    <w:rsid w:val="002E299F"/>
    <w:rsid w:val="00464663"/>
    <w:rsid w:val="0079507B"/>
    <w:rsid w:val="008167A3"/>
    <w:rsid w:val="0092009D"/>
    <w:rsid w:val="0095052E"/>
    <w:rsid w:val="009E6682"/>
    <w:rsid w:val="00BA46DB"/>
    <w:rsid w:val="00BE0BB8"/>
    <w:rsid w:val="00CC2335"/>
    <w:rsid w:val="00D3486C"/>
    <w:rsid w:val="00F1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05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05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Будаковская Галина Михайловна</dc:creator>
  <cp:lastModifiedBy>Будаковская Галина Михайловна</cp:lastModifiedBy>
  <cp:revision>3</cp:revision>
  <cp:lastPrinted>2020-08-10T12:15:00Z</cp:lastPrinted>
  <dcterms:created xsi:type="dcterms:W3CDTF">2020-09-09T12:06:00Z</dcterms:created>
  <dcterms:modified xsi:type="dcterms:W3CDTF">2020-09-09T12:18:00Z</dcterms:modified>
</cp:coreProperties>
</file>